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启动会签到表</w:t>
      </w:r>
      <w:bookmarkStart w:id="0" w:name="_GoBack"/>
      <w:bookmarkEnd w:id="0"/>
    </w:p>
    <w:tbl>
      <w:tblPr>
        <w:tblStyle w:val="19"/>
        <w:tblW w:w="5000" w:type="pct"/>
        <w:jc w:val="center"/>
        <w:tblLayout w:type="autofit"/>
        <w:tblCellMar>
          <w:top w:w="0" w:type="dxa"/>
          <w:left w:w="20" w:type="dxa"/>
          <w:bottom w:w="0" w:type="dxa"/>
          <w:right w:w="20" w:type="dxa"/>
        </w:tblCellMar>
      </w:tblPr>
      <w:tblGrid>
        <w:gridCol w:w="5080"/>
        <w:gridCol w:w="5052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hint="eastAsia" w:eastAsia="楷体"/>
                <w:b/>
                <w:sz w:val="24"/>
                <w:szCs w:val="24"/>
              </w:rPr>
              <w:t>项目名称</w:t>
            </w:r>
            <w:r>
              <w:rPr>
                <w:rFonts w:eastAsia="楷体"/>
                <w:b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申办者/CRO：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7" w:hRule="atLeast"/>
          <w:jc w:val="center"/>
        </w:trPr>
        <w:tc>
          <w:tcPr>
            <w:tcW w:w="2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专业科室：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Cs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主要研究者：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7" w:hRule="atLeast"/>
          <w:jc w:val="center"/>
        </w:trPr>
        <w:tc>
          <w:tcPr>
            <w:tcW w:w="2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启动会</w:t>
            </w:r>
            <w:r>
              <w:rPr>
                <w:rFonts w:hint="eastAsia" w:eastAsia="楷体"/>
                <w:b/>
                <w:sz w:val="24"/>
                <w:szCs w:val="24"/>
              </w:rPr>
              <w:t>地点</w:t>
            </w:r>
            <w:r>
              <w:rPr>
                <w:rFonts w:eastAsia="楷体"/>
                <w:b/>
                <w:sz w:val="24"/>
                <w:szCs w:val="24"/>
              </w:rPr>
              <w:t>：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eastAsia="楷体"/>
                <w:b/>
                <w:sz w:val="24"/>
                <w:szCs w:val="24"/>
              </w:rPr>
              <w:t>启动会时间：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4536"/>
                <w:tab w:val="left" w:pos="4820"/>
                <w:tab w:val="right" w:pos="8647"/>
              </w:tabs>
              <w:spacing w:line="400" w:lineRule="exact"/>
              <w:ind w:right="-108"/>
              <w:rPr>
                <w:rFonts w:hint="eastAsia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楷体"/>
                <w:b/>
                <w:sz w:val="24"/>
                <w:szCs w:val="24"/>
                <w:lang w:eastAsia="zh-CN"/>
              </w:rPr>
              <w:t>参加人员：</w:t>
            </w:r>
          </w:p>
        </w:tc>
      </w:tr>
    </w:tbl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00" w:lineRule="exact"/>
        <w:rPr>
          <w:b/>
          <w:sz w:val="36"/>
          <w:szCs w:val="36"/>
        </w:rPr>
      </w:pPr>
      <w:r>
        <w:rPr>
          <w:rFonts w:hint="eastAsia" w:ascii="楷体" w:hAnsi="楷体" w:eastAsia="楷体" w:cs="楷体"/>
          <w:szCs w:val="21"/>
        </w:rPr>
        <w:t>*请各位参会人员将每一栏信息填写完整。</w:t>
      </w: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510"/>
        <w:gridCol w:w="1663"/>
        <w:gridCol w:w="1615"/>
        <w:gridCol w:w="164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67" w:type="pc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7" w:type="pc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工作单位/科室</w:t>
            </w:r>
          </w:p>
        </w:tc>
        <w:tc>
          <w:tcPr>
            <w:tcW w:w="806" w:type="pc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783" w:type="pc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ind w:left="289" w:hanging="289" w:hangingChars="120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98" w:type="pc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26" w:type="pct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17" w:right="907" w:bottom="1134" w:left="907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ion">
    <w:altName w:val="Arial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wiss 7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</w:pPr>
    <w:r>
      <w:rPr>
        <w:rFonts w:asciiTheme="minorEastAsia" w:hAnsiTheme="minorEastAsia" w:eastAsiaTheme="minorEastAsia"/>
        <w:b/>
        <w:sz w:val="96"/>
        <w:szCs w:val="140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334135" cy="274955"/>
          <wp:effectExtent l="0" t="0" r="18415" b="10795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</w:rPr>
      <w:t>成都中医大银海眼科</w:t>
    </w:r>
    <w:r>
      <w:rPr>
        <w:rFonts w:hint="eastAsia" w:asciiTheme="minorEastAsia" w:hAnsiTheme="minorEastAsia" w:cstheme="minorEastAsia"/>
      </w:rPr>
      <w:t>医院</w:t>
    </w:r>
    <w:r>
      <w:rPr>
        <w:rFonts w:hint="eastAsia" w:asciiTheme="minorEastAsia" w:hAnsiTheme="minorEastAsia" w:eastAsiaTheme="minorEastAsia" w:cstheme="minorEastAsia"/>
      </w:rPr>
      <w:t xml:space="preserve">临床试验机构                     </w:t>
    </w:r>
    <w:r>
      <w:rPr>
        <w:rFonts w:hint="eastAsia" w:asciiTheme="minorEastAsia" w:hAnsiTheme="minorEastAsia" w:cstheme="minorEastAsia"/>
      </w:rPr>
      <w:t xml:space="preserve">               </w:t>
    </w:r>
    <w:r>
      <w:rPr>
        <w:rFonts w:hint="eastAsia" w:asciiTheme="minorEastAsia" w:hAnsiTheme="minorEastAsia" w:eastAsiaTheme="minorEastAsia" w:cstheme="minorEastAsia"/>
      </w:rPr>
      <w:t xml:space="preserve">            </w:t>
    </w:r>
    <w:r>
      <w:rPr>
        <w:rFonts w:hint="eastAsia" w:asciiTheme="minorEastAsia" w:hAnsiTheme="minorEastAsia" w:cstheme="minorEastAsia"/>
      </w:rPr>
      <w:t xml:space="preserve">      YH/JG/SOP-XM-001(F)-001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976F7"/>
    <w:multiLevelType w:val="multilevel"/>
    <w:tmpl w:val="5DF976F7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851"/>
        </w:tabs>
        <w:ind w:left="425" w:hanging="425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forms" w:enforcement="0"/>
  <w:defaultTabStop w:val="425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2U4ZWU2NjVhMmJmYjdjMDczMTk1MDc5ZTE5ZTU5NzcifQ=="/>
  </w:docVars>
  <w:rsids>
    <w:rsidRoot w:val="008722E1"/>
    <w:rsid w:val="00022FD2"/>
    <w:rsid w:val="000242CA"/>
    <w:rsid w:val="00033621"/>
    <w:rsid w:val="00033C54"/>
    <w:rsid w:val="00040D4A"/>
    <w:rsid w:val="000453EF"/>
    <w:rsid w:val="00046B19"/>
    <w:rsid w:val="00056B5A"/>
    <w:rsid w:val="00071654"/>
    <w:rsid w:val="00081F61"/>
    <w:rsid w:val="000D192E"/>
    <w:rsid w:val="000E59EA"/>
    <w:rsid w:val="000F6B85"/>
    <w:rsid w:val="001168F1"/>
    <w:rsid w:val="0012238E"/>
    <w:rsid w:val="0012531E"/>
    <w:rsid w:val="00125832"/>
    <w:rsid w:val="0014516C"/>
    <w:rsid w:val="0014721E"/>
    <w:rsid w:val="0015603A"/>
    <w:rsid w:val="001709DE"/>
    <w:rsid w:val="001751F3"/>
    <w:rsid w:val="00194B74"/>
    <w:rsid w:val="001A1B82"/>
    <w:rsid w:val="001A515F"/>
    <w:rsid w:val="001B595B"/>
    <w:rsid w:val="00214AD4"/>
    <w:rsid w:val="00221DFB"/>
    <w:rsid w:val="0023013A"/>
    <w:rsid w:val="002606A2"/>
    <w:rsid w:val="0028678E"/>
    <w:rsid w:val="00286BC6"/>
    <w:rsid w:val="002A183C"/>
    <w:rsid w:val="002D069B"/>
    <w:rsid w:val="002D1D4D"/>
    <w:rsid w:val="002D6196"/>
    <w:rsid w:val="002E0126"/>
    <w:rsid w:val="002F4E0F"/>
    <w:rsid w:val="00301D2F"/>
    <w:rsid w:val="00307F2B"/>
    <w:rsid w:val="00310E7E"/>
    <w:rsid w:val="00310F27"/>
    <w:rsid w:val="00310FE2"/>
    <w:rsid w:val="00313FA8"/>
    <w:rsid w:val="003362CF"/>
    <w:rsid w:val="003502FC"/>
    <w:rsid w:val="0037286B"/>
    <w:rsid w:val="00385284"/>
    <w:rsid w:val="0038741E"/>
    <w:rsid w:val="00391EC3"/>
    <w:rsid w:val="003B4C4C"/>
    <w:rsid w:val="003C3F54"/>
    <w:rsid w:val="003D6005"/>
    <w:rsid w:val="003F1DA8"/>
    <w:rsid w:val="00415CB5"/>
    <w:rsid w:val="00425F45"/>
    <w:rsid w:val="00440B3E"/>
    <w:rsid w:val="00455999"/>
    <w:rsid w:val="00471DDC"/>
    <w:rsid w:val="004B7E42"/>
    <w:rsid w:val="004F67B3"/>
    <w:rsid w:val="00507E59"/>
    <w:rsid w:val="00522B14"/>
    <w:rsid w:val="00525F6C"/>
    <w:rsid w:val="0052740D"/>
    <w:rsid w:val="005555EC"/>
    <w:rsid w:val="005644F6"/>
    <w:rsid w:val="005679D6"/>
    <w:rsid w:val="005804DD"/>
    <w:rsid w:val="005831B1"/>
    <w:rsid w:val="00594A45"/>
    <w:rsid w:val="005D07AB"/>
    <w:rsid w:val="005E4992"/>
    <w:rsid w:val="00602AB2"/>
    <w:rsid w:val="00610FE1"/>
    <w:rsid w:val="00631E82"/>
    <w:rsid w:val="006451E1"/>
    <w:rsid w:val="0067233D"/>
    <w:rsid w:val="006756B4"/>
    <w:rsid w:val="0069652E"/>
    <w:rsid w:val="006A45CE"/>
    <w:rsid w:val="006D174C"/>
    <w:rsid w:val="006D699A"/>
    <w:rsid w:val="006E3A8C"/>
    <w:rsid w:val="006F2FE8"/>
    <w:rsid w:val="00711E34"/>
    <w:rsid w:val="00724585"/>
    <w:rsid w:val="007266B5"/>
    <w:rsid w:val="00727575"/>
    <w:rsid w:val="00733983"/>
    <w:rsid w:val="00734435"/>
    <w:rsid w:val="007513B0"/>
    <w:rsid w:val="00765632"/>
    <w:rsid w:val="00766F38"/>
    <w:rsid w:val="00781741"/>
    <w:rsid w:val="0079301D"/>
    <w:rsid w:val="007A25C6"/>
    <w:rsid w:val="007D19A9"/>
    <w:rsid w:val="007D5C52"/>
    <w:rsid w:val="007F4143"/>
    <w:rsid w:val="007F69BB"/>
    <w:rsid w:val="00802CBB"/>
    <w:rsid w:val="00803906"/>
    <w:rsid w:val="00805F0D"/>
    <w:rsid w:val="00816B93"/>
    <w:rsid w:val="00824610"/>
    <w:rsid w:val="008366E6"/>
    <w:rsid w:val="00836E26"/>
    <w:rsid w:val="0085399B"/>
    <w:rsid w:val="008722E1"/>
    <w:rsid w:val="008826C8"/>
    <w:rsid w:val="00891778"/>
    <w:rsid w:val="008A37E2"/>
    <w:rsid w:val="0090591B"/>
    <w:rsid w:val="00907226"/>
    <w:rsid w:val="009252CD"/>
    <w:rsid w:val="009315A6"/>
    <w:rsid w:val="00935A44"/>
    <w:rsid w:val="00940E3D"/>
    <w:rsid w:val="0097258C"/>
    <w:rsid w:val="00976D76"/>
    <w:rsid w:val="009C34EA"/>
    <w:rsid w:val="009D1AC3"/>
    <w:rsid w:val="009E0287"/>
    <w:rsid w:val="00A12ED1"/>
    <w:rsid w:val="00A1527E"/>
    <w:rsid w:val="00A161EA"/>
    <w:rsid w:val="00A34A29"/>
    <w:rsid w:val="00A455D9"/>
    <w:rsid w:val="00A540BA"/>
    <w:rsid w:val="00AA20C8"/>
    <w:rsid w:val="00AB5BC4"/>
    <w:rsid w:val="00AD0E49"/>
    <w:rsid w:val="00AD3CBF"/>
    <w:rsid w:val="00AD3CE0"/>
    <w:rsid w:val="00AE0CDE"/>
    <w:rsid w:val="00AF6C09"/>
    <w:rsid w:val="00B05390"/>
    <w:rsid w:val="00B263C1"/>
    <w:rsid w:val="00B439CA"/>
    <w:rsid w:val="00B57C3E"/>
    <w:rsid w:val="00B64651"/>
    <w:rsid w:val="00B712F1"/>
    <w:rsid w:val="00B726E1"/>
    <w:rsid w:val="00BA15E2"/>
    <w:rsid w:val="00BE3017"/>
    <w:rsid w:val="00BE74B4"/>
    <w:rsid w:val="00C04E15"/>
    <w:rsid w:val="00C12CB2"/>
    <w:rsid w:val="00C139BC"/>
    <w:rsid w:val="00C13C3A"/>
    <w:rsid w:val="00C24580"/>
    <w:rsid w:val="00C3148F"/>
    <w:rsid w:val="00C34506"/>
    <w:rsid w:val="00C3586F"/>
    <w:rsid w:val="00C448D4"/>
    <w:rsid w:val="00C5112D"/>
    <w:rsid w:val="00C624E3"/>
    <w:rsid w:val="00C64506"/>
    <w:rsid w:val="00C64A11"/>
    <w:rsid w:val="00C73E19"/>
    <w:rsid w:val="00C827A9"/>
    <w:rsid w:val="00C934CF"/>
    <w:rsid w:val="00CA372B"/>
    <w:rsid w:val="00CA3FF2"/>
    <w:rsid w:val="00CB0AEB"/>
    <w:rsid w:val="00CC249C"/>
    <w:rsid w:val="00CE1095"/>
    <w:rsid w:val="00CF041F"/>
    <w:rsid w:val="00D01025"/>
    <w:rsid w:val="00D02631"/>
    <w:rsid w:val="00D1617F"/>
    <w:rsid w:val="00D178DA"/>
    <w:rsid w:val="00D21573"/>
    <w:rsid w:val="00D457C9"/>
    <w:rsid w:val="00D52F29"/>
    <w:rsid w:val="00D81475"/>
    <w:rsid w:val="00D91C74"/>
    <w:rsid w:val="00DA0EE4"/>
    <w:rsid w:val="00DA6983"/>
    <w:rsid w:val="00DA7765"/>
    <w:rsid w:val="00DB27FC"/>
    <w:rsid w:val="00DC4560"/>
    <w:rsid w:val="00E03C7B"/>
    <w:rsid w:val="00E17FC1"/>
    <w:rsid w:val="00E9095D"/>
    <w:rsid w:val="00EA1962"/>
    <w:rsid w:val="00EB1D96"/>
    <w:rsid w:val="00EE0319"/>
    <w:rsid w:val="00EE0E48"/>
    <w:rsid w:val="00EE5EEA"/>
    <w:rsid w:val="00EF58F7"/>
    <w:rsid w:val="00F12C14"/>
    <w:rsid w:val="00F14DEC"/>
    <w:rsid w:val="00F23877"/>
    <w:rsid w:val="00F366ED"/>
    <w:rsid w:val="00F51DE3"/>
    <w:rsid w:val="00F5672E"/>
    <w:rsid w:val="00F6376F"/>
    <w:rsid w:val="00F63D07"/>
    <w:rsid w:val="00F80AAC"/>
    <w:rsid w:val="00FE1A54"/>
    <w:rsid w:val="00FE2EB9"/>
    <w:rsid w:val="00FF0AFA"/>
    <w:rsid w:val="00FF1A06"/>
    <w:rsid w:val="00FF20BB"/>
    <w:rsid w:val="06BE4817"/>
    <w:rsid w:val="1C40680C"/>
    <w:rsid w:val="32F123BC"/>
    <w:rsid w:val="37CA3C4A"/>
    <w:rsid w:val="3FDC6466"/>
    <w:rsid w:val="43CA679F"/>
    <w:rsid w:val="6FC85E11"/>
    <w:rsid w:val="79C75B1A"/>
    <w:rsid w:val="7B0965FE"/>
    <w:rsid w:val="7E4D0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3"/>
    </w:pPr>
    <w:rPr>
      <w:rFonts w:ascii="Arial" w:hAnsi="Arial" w:eastAsia="黑体"/>
      <w:b/>
      <w:bCs/>
      <w:sz w:val="30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pPr>
      <w:autoSpaceDE w:val="0"/>
      <w:autoSpaceDN w:val="0"/>
      <w:adjustRightInd w:val="0"/>
    </w:pPr>
    <w:rPr>
      <w:rFonts w:ascii="Minion" w:hAnsi="Minion"/>
      <w:color w:val="000000"/>
      <w:sz w:val="24"/>
    </w:rPr>
  </w:style>
  <w:style w:type="paragraph" w:styleId="9">
    <w:name w:val="Body Text Indent"/>
    <w:basedOn w:val="1"/>
    <w:qFormat/>
    <w:uiPriority w:val="0"/>
    <w:pPr>
      <w:spacing w:before="120" w:line="400" w:lineRule="atLeast"/>
      <w:ind w:firstLine="540"/>
    </w:pPr>
    <w:rPr>
      <w:rFonts w:hint="eastAsia" w:ascii="楷体_GB2312" w:eastAsia="楷体_GB2312"/>
      <w:sz w:val="24"/>
    </w:rPr>
  </w:style>
  <w:style w:type="paragraph" w:styleId="10">
    <w:name w:val="toc 3"/>
    <w:basedOn w:val="1"/>
    <w:next w:val="1"/>
    <w:semiHidden/>
    <w:qFormat/>
    <w:uiPriority w:val="0"/>
    <w:pPr>
      <w:ind w:left="100" w:leftChars="100"/>
    </w:pPr>
    <w:rPr>
      <w:i/>
      <w:sz w:val="24"/>
    </w:rPr>
  </w:style>
  <w:style w:type="paragraph" w:styleId="11">
    <w:name w:val="Body Text Indent 2"/>
    <w:basedOn w:val="1"/>
    <w:qFormat/>
    <w:uiPriority w:val="0"/>
    <w:pPr>
      <w:widowControl/>
      <w:spacing w:before="120" w:line="360" w:lineRule="atLeast"/>
      <w:ind w:firstLine="425"/>
      <w:jc w:val="left"/>
    </w:pPr>
    <w:rPr>
      <w:kern w:val="0"/>
      <w:sz w:val="24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pPr>
      <w:tabs>
        <w:tab w:val="right" w:leader="dot" w:pos="9628"/>
      </w:tabs>
    </w:pPr>
    <w:rPr>
      <w:sz w:val="24"/>
    </w:rPr>
  </w:style>
  <w:style w:type="paragraph" w:styleId="16">
    <w:name w:val="toc 4"/>
    <w:basedOn w:val="1"/>
    <w:next w:val="1"/>
    <w:semiHidden/>
    <w:qFormat/>
    <w:uiPriority w:val="0"/>
    <w:pPr>
      <w:tabs>
        <w:tab w:val="right" w:leader="dot" w:pos="9628"/>
      </w:tabs>
      <w:spacing w:line="360" w:lineRule="auto"/>
    </w:pPr>
    <w:rPr>
      <w:b/>
      <w:sz w:val="28"/>
    </w:rPr>
  </w:style>
  <w:style w:type="paragraph" w:styleId="17">
    <w:name w:val="Body Text Indent 3"/>
    <w:basedOn w:val="1"/>
    <w:qFormat/>
    <w:uiPriority w:val="0"/>
    <w:pPr>
      <w:tabs>
        <w:tab w:val="left" w:pos="851"/>
      </w:tabs>
      <w:spacing w:line="360" w:lineRule="auto"/>
      <w:ind w:left="853" w:leftChars="406" w:firstLine="482"/>
    </w:pPr>
    <w:rPr>
      <w:iCs/>
      <w:sz w:val="24"/>
      <w:szCs w:val="24"/>
    </w:rPr>
  </w:style>
  <w:style w:type="paragraph" w:styleId="18">
    <w:name w:val="toc 2"/>
    <w:basedOn w:val="1"/>
    <w:next w:val="1"/>
    <w:semiHidden/>
    <w:qFormat/>
    <w:uiPriority w:val="0"/>
    <w:rPr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样式 小一 倾斜 居中"/>
    <w:basedOn w:val="1"/>
    <w:qFormat/>
    <w:uiPriority w:val="0"/>
    <w:pPr>
      <w:spacing w:line="360" w:lineRule="auto"/>
      <w:ind w:left="420"/>
      <w:jc w:val="center"/>
    </w:pPr>
    <w:rPr>
      <w:i/>
      <w:iCs/>
      <w:sz w:val="48"/>
    </w:rPr>
  </w:style>
  <w:style w:type="paragraph" w:customStyle="1" w:styleId="25">
    <w:name w:val="样式"/>
    <w:basedOn w:val="1"/>
    <w:qFormat/>
    <w:uiPriority w:val="0"/>
    <w:pPr>
      <w:spacing w:line="360" w:lineRule="auto"/>
      <w:ind w:left="420"/>
    </w:pPr>
    <w:rPr>
      <w:sz w:val="24"/>
    </w:rPr>
  </w:style>
  <w:style w:type="paragraph" w:customStyle="1" w:styleId="26">
    <w:name w:val="样式 加粗 居中"/>
    <w:basedOn w:val="1"/>
    <w:qFormat/>
    <w:uiPriority w:val="0"/>
    <w:pPr>
      <w:spacing w:line="360" w:lineRule="auto"/>
      <w:jc w:val="center"/>
    </w:pPr>
    <w:rPr>
      <w:b/>
      <w:bCs/>
      <w:sz w:val="24"/>
    </w:rPr>
  </w:style>
  <w:style w:type="paragraph" w:customStyle="1" w:styleId="27">
    <w:name w:val="para text"/>
    <w:qFormat/>
    <w:uiPriority w:val="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hAnsi="Swiss 721" w:eastAsia="宋体" w:cs="Times New Roman"/>
      <w:sz w:val="18"/>
      <w:lang w:val="en-US" w:eastAsia="zh-CN" w:bidi="ar-SA"/>
    </w:rPr>
  </w:style>
  <w:style w:type="paragraph" w:customStyle="1" w:styleId="28">
    <w:name w:val="cellCtr9"/>
    <w:qFormat/>
    <w:uiPriority w:val="0"/>
    <w:pPr>
      <w:widowControl w:val="0"/>
      <w:tabs>
        <w:tab w:val="left" w:pos="0"/>
        <w:tab w:val="left" w:pos="720"/>
        <w:tab w:val="left" w:pos="1440"/>
        <w:tab w:val="left" w:pos="2160"/>
      </w:tabs>
      <w:spacing w:before="45" w:after="45" w:line="200" w:lineRule="atLeast"/>
      <w:jc w:val="center"/>
    </w:pPr>
    <w:rPr>
      <w:rFonts w:ascii="Swiss 721" w:hAnsi="Swiss 721" w:eastAsia="宋体" w:cs="Times New Roman"/>
      <w:sz w:val="18"/>
      <w:lang w:val="en-US" w:eastAsia="zh-CN" w:bidi="ar-SA"/>
    </w:rPr>
  </w:style>
  <w:style w:type="paragraph" w:customStyle="1" w:styleId="29">
    <w:name w:val="1x4:cell"/>
    <w:qFormat/>
    <w:uiPriority w:val="0"/>
    <w:pPr>
      <w:widowControl w:val="0"/>
      <w:tabs>
        <w:tab w:val="left" w:pos="0"/>
        <w:tab w:val="left" w:pos="720"/>
        <w:tab w:val="left" w:pos="1440"/>
        <w:tab w:val="left" w:pos="2160"/>
      </w:tabs>
      <w:spacing w:after="43" w:line="245" w:lineRule="atLeast"/>
      <w:jc w:val="both"/>
    </w:pPr>
    <w:rPr>
      <w:rFonts w:ascii="Swiss 721" w:hAnsi="Swiss 721" w:eastAsia="宋体" w:cs="Times New Roman"/>
      <w:sz w:val="22"/>
      <w:lang w:val="en-US" w:eastAsia="zh-CN" w:bidi="ar-SA"/>
    </w:rPr>
  </w:style>
  <w:style w:type="character" w:customStyle="1" w:styleId="30">
    <w:name w:val="页脚 Char"/>
    <w:link w:val="1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Tigermed Consulting</Company>
  <Pages>1</Pages>
  <Words>88</Words>
  <Characters>113</Characters>
  <Lines>3</Lines>
  <Paragraphs>1</Paragraphs>
  <TotalTime>8</TotalTime>
  <ScaleCrop>false</ScaleCrop>
  <LinksUpToDate>false</LinksUpToDate>
  <CharactersWithSpaces>113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2018-02-27T01:49:00Z</dcterms:created>
  <dc:creator>Shelley Gong</dc:creator>
  <cp:lastModifiedBy>Yuki</cp:lastModifiedBy>
  <cp:lastPrinted>2017-03-29T15:09:00Z</cp:lastPrinted>
  <dcterms:modified xsi:type="dcterms:W3CDTF">2022-06-17T03:29:38Z</dcterms:modified>
  <dc:title>SOP B-03 Drug Inventory Log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6192D90727904B829A2D586A6B7AF560</vt:lpwstr>
  </property>
</Properties>
</file>